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41C3" w14:textId="1882247E" w:rsidR="007C2067" w:rsidRDefault="007C2067" w:rsidP="007C2067">
      <w:pPr>
        <w:rPr>
          <w:rFonts w:ascii="Times" w:hAnsi="Times" w:cs="Times"/>
          <w:b/>
          <w:bCs/>
          <w:noProof/>
          <w:sz w:val="28"/>
          <w:szCs w:val="28"/>
          <w:lang w:val="id-ID"/>
        </w:rPr>
      </w:pPr>
      <w:r>
        <w:rPr>
          <w:rFonts w:ascii="Times" w:hAnsi="Times" w:cs="Times"/>
          <w:b/>
          <w:bCs/>
          <w:noProof/>
          <w:sz w:val="28"/>
          <w:szCs w:val="28"/>
          <w:lang w:val="id-ID"/>
        </w:rPr>
        <w:t>A. FORMULIR UNTUK PENYEDIA BARANG/JASA</w:t>
      </w:r>
    </w:p>
    <w:p w14:paraId="61926FD0" w14:textId="77777777" w:rsidR="007C2067" w:rsidRPr="008428B1" w:rsidRDefault="007C2067" w:rsidP="007C2067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FORMULIR KEIKUTSERTAAN </w:t>
      </w:r>
    </w:p>
    <w:p w14:paraId="49D8563A" w14:textId="77777777" w:rsidR="007C2067" w:rsidRDefault="007C2067" w:rsidP="007C2067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DALAM SISTEM </w:t>
      </w:r>
      <w:r w:rsidRPr="008428B1">
        <w:rPr>
          <w:rFonts w:ascii="Times" w:hAnsi="Times" w:cs="Times"/>
          <w:b/>
          <w:bCs/>
          <w:i/>
          <w:noProof/>
          <w:sz w:val="28"/>
          <w:szCs w:val="28"/>
          <w:lang w:val="sv-SE"/>
        </w:rPr>
        <w:t>E-PROCUREMENT</w:t>
      </w: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</w:t>
      </w: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>NASIONAL</w:t>
      </w:r>
    </w:p>
    <w:p w14:paraId="0B70DCD8" w14:textId="77777777" w:rsidR="007C2067" w:rsidRDefault="007C2067" w:rsidP="007C2067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>UNTUK</w:t>
      </w:r>
    </w:p>
    <w:p w14:paraId="1DAD8617" w14:textId="30355710" w:rsidR="007C2067" w:rsidRPr="007C2067" w:rsidRDefault="007C2067" w:rsidP="007C2067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 w:rsidRPr="008428B1">
        <w:rPr>
          <w:rFonts w:ascii="Times" w:hAnsi="Times" w:cs="Times"/>
          <w:b/>
          <w:bCs/>
          <w:noProof/>
          <w:sz w:val="28"/>
          <w:szCs w:val="28"/>
          <w:lang w:val="sv-SE"/>
        </w:rPr>
        <w:t>PENYEDIA BARANG/JASA</w:t>
      </w:r>
    </w:p>
    <w:p w14:paraId="24FDDC13" w14:textId="77777777" w:rsidR="007C2067" w:rsidRPr="008428B1" w:rsidRDefault="007C2067" w:rsidP="007C206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Pada hari ………………… tanggal …….… bulan …………………... tahun …………..…… (...</w:t>
      </w:r>
      <w:r>
        <w:rPr>
          <w:rFonts w:ascii="Tahoma" w:hAnsi="Tahoma" w:cs="Tahoma"/>
          <w:noProof/>
          <w:sz w:val="20"/>
          <w:szCs w:val="20"/>
          <w:lang w:val="sv-SE"/>
        </w:rPr>
        <w:t>..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-.</w:t>
      </w:r>
      <w:r>
        <w:rPr>
          <w:rFonts w:ascii="Tahoma" w:hAnsi="Tahoma" w:cs="Tahoma"/>
          <w:noProof/>
          <w:sz w:val="20"/>
          <w:szCs w:val="20"/>
          <w:lang w:val="sv-SE"/>
        </w:rPr>
        <w:t>..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..-..</w:t>
      </w:r>
      <w:r>
        <w:rPr>
          <w:rFonts w:ascii="Tahoma" w:hAnsi="Tahoma" w:cs="Tahoma"/>
          <w:noProof/>
          <w:sz w:val="20"/>
          <w:szCs w:val="20"/>
          <w:lang w:val="sv-SE"/>
        </w:rPr>
        <w:t>..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.) bertempat di .............………................... yang menandatangani surat pernyataan ini : </w:t>
      </w:r>
    </w:p>
    <w:p w14:paraId="39F095D3" w14:textId="77777777" w:rsidR="007C2067" w:rsidRPr="008428B1" w:rsidRDefault="007C2067" w:rsidP="007C206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( Harus diisi lengkap dengan </w:t>
      </w:r>
      <w:r>
        <w:rPr>
          <w:rFonts w:ascii="Tahoma" w:hAnsi="Tahoma" w:cs="Tahoma"/>
          <w:noProof/>
          <w:sz w:val="20"/>
          <w:szCs w:val="20"/>
          <w:lang w:val="sv-SE"/>
        </w:rPr>
        <w:t>h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uruf </w:t>
      </w:r>
      <w:r>
        <w:rPr>
          <w:rFonts w:ascii="Tahoma" w:hAnsi="Tahoma" w:cs="Tahoma"/>
          <w:noProof/>
          <w:sz w:val="20"/>
          <w:szCs w:val="20"/>
          <w:lang w:val="sv-SE"/>
        </w:rPr>
        <w:t>b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alok )</w:t>
      </w:r>
    </w:p>
    <w:p w14:paraId="5DB0A015" w14:textId="77777777" w:rsidR="007C2067" w:rsidRPr="008428B1" w:rsidRDefault="007C2067" w:rsidP="007C206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5BFA3D10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Nama lengkap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2A057D2F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Tempat, tanggal lahir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2FA03CE8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Nomor KTP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314D590A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Alamat rumah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7F5D966B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44607324" w14:textId="77777777" w:rsidR="007C2067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Prov / Kode Pos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432E180D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5A5D7ABF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Jabatan di Perusahaan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4F3ACAED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1D87C243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adalah sebagai Pimpinan atau Direksi Perusahaan, bertindak atas nama dari:</w:t>
      </w:r>
    </w:p>
    <w:p w14:paraId="7C3447D9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7CB542EB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Nama Perusahaan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50D53193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1DDBA627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Perusahaan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0E81E02A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2781755D" w14:textId="77777777" w:rsidR="007C2067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Kota / Prov / Kode Pos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2C803CEA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4EADA577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Alamat Perwakilan</w:t>
      </w:r>
      <w:r w:rsidRPr="008428B1">
        <w:rPr>
          <w:rStyle w:val="FootnoteReference"/>
          <w:rFonts w:ascii="Tahoma" w:hAnsi="Tahoma" w:cs="Tahoma"/>
          <w:noProof/>
          <w:sz w:val="20"/>
          <w:szCs w:val="20"/>
          <w:lang w:val="sv-SE"/>
        </w:rPr>
        <w:footnoteReference w:id="1"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76B19281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154E5B9F" w14:textId="77777777" w:rsidR="007C2067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Kota / Prov / Kode Pos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7A1DA6DE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ab/>
        <w:t xml:space="preserve"> 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</w:p>
    <w:p w14:paraId="5E97971F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Nomor Telepon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788D5F7E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Nomor Faksimili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62955FCE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Alamat </w:t>
      </w:r>
      <w:r w:rsidRPr="00013069">
        <w:rPr>
          <w:rFonts w:ascii="Tahoma" w:hAnsi="Tahoma" w:cs="Tahoma"/>
          <w:i/>
          <w:noProof/>
          <w:sz w:val="20"/>
          <w:szCs w:val="20"/>
          <w:lang w:val="es-ES"/>
        </w:rPr>
        <w:t>E-Mail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17894591" w14:textId="77777777" w:rsidR="007C2067" w:rsidRPr="008428B1" w:rsidRDefault="007C2067" w:rsidP="007C2067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Alamat Web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ab/>
        <w:t xml:space="preserve">: 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083E9C74" w14:textId="77777777" w:rsidR="007C2067" w:rsidRDefault="007C2067" w:rsidP="007C206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14:paraId="6504BA45" w14:textId="77777777" w:rsidR="007C2067" w:rsidRPr="008428B1" w:rsidRDefault="007C2067" w:rsidP="007C206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</w:p>
    <w:p w14:paraId="016AE8C0" w14:textId="77777777" w:rsidR="007C2067" w:rsidRPr="008428B1" w:rsidRDefault="007C2067" w:rsidP="007C2067">
      <w:pPr>
        <w:spacing w:line="300" w:lineRule="atLeast"/>
        <w:jc w:val="center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b/>
          <w:bCs/>
          <w:noProof/>
          <w:sz w:val="20"/>
          <w:szCs w:val="20"/>
          <w:lang w:val="es-ES"/>
        </w:rPr>
        <w:t>DENGAN INI :</w:t>
      </w:r>
    </w:p>
    <w:p w14:paraId="7D6FAEA4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74"/>
        </w:tabs>
        <w:spacing w:after="0"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Mengajukan permohonan keikutsertaan untuk menjadi Penyedia Barang/Jasa dalam sistem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-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P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 xml:space="preserve">rocurement </w:t>
      </w:r>
      <w:r>
        <w:rPr>
          <w:rFonts w:ascii="Tahoma" w:hAnsi="Tahoma" w:cs="Tahoma"/>
          <w:noProof/>
          <w:sz w:val="20"/>
          <w:szCs w:val="20"/>
          <w:lang w:val="es-ES"/>
        </w:rPr>
        <w:t>Nasional pada Layanan Pengadaan Secara Elektronik (LPSE)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, yang selanjutnya dalam surat pernyataan ini disebut PENYEDIA.</w:t>
      </w:r>
    </w:p>
    <w:p w14:paraId="408BBFD1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74"/>
        </w:tabs>
        <w:spacing w:after="0"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sanksi moral, sanksi administrasi, dikeluarkan dari “Daftar Penyedia” dalam sistem          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, serta dituntut ganti rugi dan/atau pidana sesuai dengan ketentuan dan peraturan perundang-undangan yang berlaku.</w:t>
      </w:r>
    </w:p>
    <w:p w14:paraId="4C4A8C11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74"/>
        </w:tabs>
        <w:spacing w:after="0"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>Bersedia mematuhi dan melaksanakan persyaratan-persyaratan, ketentuan-ketentuan, prosedur-prosedur maupun instruksi-instruksi yang berlaku bagi PENYEDIA.</w:t>
      </w:r>
    </w:p>
    <w:p w14:paraId="62EC4B87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74"/>
        </w:tabs>
        <w:spacing w:after="0"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Mengakui integritas proses </w:t>
      </w:r>
      <w:r w:rsidRPr="0037482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 pada LPSE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1E1A74B4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74"/>
        </w:tabs>
        <w:spacing w:after="0"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Bersedia berpartisipasi atau turut serta dalam proses pengadaan yang dilaksanakan </w:t>
      </w:r>
      <w:r>
        <w:rPr>
          <w:rFonts w:ascii="Tahoma" w:hAnsi="Tahoma" w:cs="Tahoma"/>
          <w:noProof/>
          <w:sz w:val="20"/>
          <w:szCs w:val="20"/>
          <w:lang w:val="es-ES"/>
        </w:rPr>
        <w:t>melalui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sistem </w:t>
      </w:r>
      <w:r w:rsidRPr="00374820"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77FBDE20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74"/>
        </w:tabs>
        <w:spacing w:after="0"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Menyetujui bahwa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yang diperoleh merupakan representasi PENYEDIA atas segala aktivitas dalam sistem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 </w:t>
      </w:r>
      <w:r>
        <w:rPr>
          <w:rFonts w:ascii="Tahoma" w:hAnsi="Tahoma" w:cs="Tahoma"/>
          <w:noProof/>
          <w:sz w:val="20"/>
          <w:szCs w:val="20"/>
          <w:lang w:val="es-ES"/>
        </w:rPr>
        <w:t>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penggunaan atas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akan terasosiasikan dengan segala aktivitas 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dalam sistem      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>.</w:t>
      </w:r>
    </w:p>
    <w:p w14:paraId="14856F6F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74"/>
        </w:tabs>
        <w:spacing w:after="0"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es-ES"/>
        </w:rPr>
      </w:pP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Sebagai PENYEDIA bertanggung jawab untuk menjaga kerahasiaan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sesuai dengan ADMIN sebagaimana ditunjuk dalam Lampiran 1 formulir ini, dan bertanggung jawab penuh untuk semua aktivitas yang dilakukan dengan menggunakan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es-ES"/>
        </w:rPr>
        <w:t xml:space="preserve"> dimaksud.</w:t>
      </w:r>
    </w:p>
    <w:p w14:paraId="5E10A7E6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74"/>
        </w:tabs>
        <w:spacing w:after="0"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Membebaskan LPSE beserta para stafnya dari:</w:t>
      </w:r>
    </w:p>
    <w:p w14:paraId="400613B2" w14:textId="77777777" w:rsidR="007C2067" w:rsidRPr="008428B1" w:rsidRDefault="007C2067" w:rsidP="007C206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a.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penyalahgunaan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dari PENYEDIA</w:t>
      </w:r>
    </w:p>
    <w:p w14:paraId="442E7825" w14:textId="77777777" w:rsidR="007C2067" w:rsidRPr="008428B1" w:rsidRDefault="007C2067" w:rsidP="007C206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kerusakan dan/atau kerugian baik langsung maupun tidak langsung, namun tidak terbatas pada kehilangan keuntungan, kegunaan data atau kerugian-kerugian non-material yang ditimbulkan oleh:</w:t>
      </w:r>
    </w:p>
    <w:p w14:paraId="45C3ED2C" w14:textId="77777777" w:rsidR="007C2067" w:rsidRPr="008428B1" w:rsidRDefault="007C2067" w:rsidP="007C206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atau ketidakmampuan menggunakan sistem</w:t>
      </w:r>
    </w:p>
    <w:p w14:paraId="086E80A3" w14:textId="77777777" w:rsidR="007C2067" w:rsidRPr="008428B1" w:rsidRDefault="007C2067" w:rsidP="007C206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penggunaan akses yang tidak sah maupun pengiriman data</w:t>
      </w:r>
    </w:p>
    <w:p w14:paraId="1249A3EA" w14:textId="77777777" w:rsidR="007C2067" w:rsidRPr="008428B1" w:rsidRDefault="007C2067" w:rsidP="007C206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iii.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pernyataan atau tindakan dari pihak ketiga dalam sistem</w:t>
      </w:r>
    </w:p>
    <w:p w14:paraId="2E22126A" w14:textId="77777777" w:rsidR="007C2067" w:rsidRPr="008428B1" w:rsidRDefault="007C2067" w:rsidP="007C2067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iv.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hal-hal yang berhubungan dengan sistem</w:t>
      </w:r>
    </w:p>
    <w:p w14:paraId="6C292E25" w14:textId="77777777" w:rsidR="007C2067" w:rsidRPr="008428B1" w:rsidRDefault="007C2067" w:rsidP="007C206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c.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tuntutan dari pihak ketiga sehubungan dengan proses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atau keterangan/dokumen yang dimasukkan oleh PENYEDIA ke dalam sistem atau melalui sistem</w:t>
      </w:r>
    </w:p>
    <w:p w14:paraId="02DC1FC8" w14:textId="77777777" w:rsidR="007C2067" w:rsidRPr="008428B1" w:rsidRDefault="007C2067" w:rsidP="007C206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penggunaan dan/atau penyambungan sistem di luar ketentuan oleh PENYEDIA</w:t>
      </w:r>
    </w:p>
    <w:p w14:paraId="51BBE325" w14:textId="77777777" w:rsidR="007C2067" w:rsidRPr="008428B1" w:rsidRDefault="007C2067" w:rsidP="007C206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e.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>Setiap pelanggaran atas Syarat dan Ketentuan serta instruksi-instruksi dari LPSE atau pelanggaran terhadap hak-hak pihak lain</w:t>
      </w:r>
    </w:p>
    <w:p w14:paraId="3005D1B8" w14:textId="77777777" w:rsidR="007C2067" w:rsidRPr="008428B1" w:rsidRDefault="007C2067" w:rsidP="007C2067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f.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ab/>
        <w:t xml:space="preserve">Kegagalan pelaksanaan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 yang disebabkan oleh keadaan kahar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force majeure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) yaitu sesuatu yang di luar kekuasaan LPSE dan termasuk juga namun tidak terbatas pada bencana alam, pemogokan, huru-hara, perang, penyakit menular, peraturan-peraturan pemerintah  yang diterapkan setelah kejadian, kebakaran, kegagalan/kerusakan saluran telekomunikasi, ketiadaan tenaga listrik, gempa bumi atau kejadian-kejadian malapetaka lainnya</w:t>
      </w:r>
    </w:p>
    <w:p w14:paraId="6A4B5110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60"/>
        </w:tabs>
        <w:spacing w:after="0" w:line="300" w:lineRule="atLeast"/>
        <w:ind w:left="360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terikat dan menghargai seluruh proses yang berjalan beserta dokumen yang sudah diserahkan selama kegiatan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6671CF1E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74"/>
        </w:tabs>
        <w:spacing w:after="0"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Bersedia untuk tidak membuka, mengeluarkan maupun memberikan setiap informasi dan data kepada pihak ketiga, dan/atau penggunaannya dengan cara bagaimanapun oleh PENYEDIA baik langsung maupun tidak langsung terhadap setiap informasi dan data yang berhubungan dengan kegiatan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di LPSE.</w:t>
      </w:r>
    </w:p>
    <w:p w14:paraId="372398DA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74"/>
        </w:tabs>
        <w:spacing w:after="0"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PENYEDIA sebagai pemilik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mengakui bahwa pengiriman data/penawaran yang dilakukan melalui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 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Nasional 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merupakan proses yang sah secara hukum.</w:t>
      </w:r>
    </w:p>
    <w:p w14:paraId="6BABACB3" w14:textId="77777777" w:rsidR="007C2067" w:rsidRPr="008428B1" w:rsidRDefault="007C2067" w:rsidP="007C2067">
      <w:pPr>
        <w:numPr>
          <w:ilvl w:val="0"/>
          <w:numId w:val="1"/>
        </w:numPr>
        <w:tabs>
          <w:tab w:val="clear" w:pos="547"/>
          <w:tab w:val="num" w:pos="374"/>
        </w:tabs>
        <w:spacing w:after="0"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Mengakui bahwa data dan/atau catatan-catatan yang valid dan sah untuk dasar evaluasi proses pengadaan adalah data dan/atau catatan-catatan yang terekam (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recorded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) di dalam </w:t>
      </w:r>
      <w:r w:rsidRPr="008428B1">
        <w:rPr>
          <w:rFonts w:ascii="Tahoma" w:hAnsi="Tahoma" w:cs="Tahoma"/>
          <w:i/>
          <w:noProof/>
          <w:sz w:val="20"/>
          <w:szCs w:val="20"/>
          <w:lang w:val="sv-SE"/>
        </w:rPr>
        <w:t>server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sv-SE"/>
        </w:rPr>
        <w:t>Nasional</w:t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340D3023" w14:textId="77777777" w:rsidR="007C2067" w:rsidRPr="008428B1" w:rsidRDefault="007C2067" w:rsidP="007C206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78FC71C6" w14:textId="77777777" w:rsidR="007C2067" w:rsidRPr="008428B1" w:rsidRDefault="007C2067" w:rsidP="007C206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07A5A894" w14:textId="77777777" w:rsidR="007C2067" w:rsidRPr="008428B1" w:rsidRDefault="007C2067" w:rsidP="007C206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Demikian formulir keikutsertaan ini diisi dan ditandatangani tanpa paksaan serta dapat dipertanggungjawabkan. </w:t>
      </w:r>
    </w:p>
    <w:p w14:paraId="7940DBC0" w14:textId="77777777" w:rsidR="007C2067" w:rsidRPr="008428B1" w:rsidRDefault="007C2067" w:rsidP="007C206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483B5879" w14:textId="77777777" w:rsidR="007C2067" w:rsidRPr="008428B1" w:rsidRDefault="007C2067" w:rsidP="007C206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27BE0063" w14:textId="77777777" w:rsidR="007C2067" w:rsidRPr="008428B1" w:rsidRDefault="007C2067" w:rsidP="007C2067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rFonts w:ascii="Tahoma" w:hAnsi="Tahoma" w:cs="Tahoma"/>
          <w:noProof/>
          <w:sz w:val="20"/>
          <w:szCs w:val="20"/>
          <w:lang w:val="sv-SE"/>
        </w:rPr>
        <w:t>Yang menyatakan, PENYEDIA</w:t>
      </w:r>
      <w:r w:rsidRPr="008428B1">
        <w:rPr>
          <w:rStyle w:val="FootnoteReference"/>
          <w:rFonts w:ascii="Tahoma" w:hAnsi="Tahoma" w:cs="Tahoma"/>
          <w:noProof/>
          <w:sz w:val="20"/>
          <w:szCs w:val="20"/>
        </w:rPr>
        <w:footnoteReference w:id="2"/>
      </w:r>
      <w:r w:rsidRPr="008428B1">
        <w:rPr>
          <w:rFonts w:ascii="Tahoma" w:hAnsi="Tahoma" w:cs="Tahoma"/>
          <w:noProof/>
          <w:sz w:val="20"/>
          <w:szCs w:val="20"/>
          <w:lang w:val="sv-SE"/>
        </w:rPr>
        <w:t xml:space="preserve"> :</w:t>
      </w:r>
    </w:p>
    <w:p w14:paraId="3F21950E" w14:textId="77777777" w:rsidR="007C2067" w:rsidRPr="008428B1" w:rsidRDefault="007C2067" w:rsidP="007C2067">
      <w:pPr>
        <w:overflowPunct w:val="0"/>
        <w:autoSpaceDE w:val="0"/>
        <w:autoSpaceDN w:val="0"/>
        <w:rPr>
          <w:rFonts w:ascii="Tahoma" w:hAnsi="Tahoma" w:cs="Tahoma"/>
          <w:noProof/>
          <w:sz w:val="20"/>
          <w:szCs w:val="20"/>
          <w:lang w:val="id-ID"/>
        </w:rPr>
      </w:pPr>
      <w:r w:rsidRPr="008428B1">
        <w:rPr>
          <w:rFonts w:ascii="Tahoma" w:hAnsi="Tahoma" w:cs="Tahoma"/>
          <w:noProof/>
          <w:sz w:val="20"/>
          <w:szCs w:val="20"/>
          <w:lang w:val="id-ID"/>
        </w:rPr>
        <w:t xml:space="preserve">PT/CV/Firma/... </w:t>
      </w:r>
    </w:p>
    <w:p w14:paraId="066011AE" w14:textId="77777777" w:rsidR="007C2067" w:rsidRDefault="007C2067" w:rsidP="007C2067">
      <w:pPr>
        <w:overflowPunct w:val="0"/>
        <w:autoSpaceDE w:val="0"/>
        <w:autoSpaceDN w:val="0"/>
        <w:rPr>
          <w:i/>
          <w:noProof/>
          <w:sz w:val="20"/>
          <w:szCs w:val="20"/>
          <w:lang w:val="id-ID"/>
        </w:rPr>
      </w:pPr>
    </w:p>
    <w:p w14:paraId="2E9300A7" w14:textId="77777777" w:rsidR="007C2067" w:rsidRDefault="007C2067" w:rsidP="007C2067">
      <w:pPr>
        <w:overflowPunct w:val="0"/>
        <w:autoSpaceDE w:val="0"/>
        <w:autoSpaceDN w:val="0"/>
        <w:rPr>
          <w:i/>
          <w:noProof/>
          <w:sz w:val="20"/>
          <w:szCs w:val="20"/>
          <w:lang w:val="id-ID"/>
        </w:rPr>
      </w:pPr>
      <w:r>
        <w:rPr>
          <w:i/>
          <w:noProof/>
          <w:sz w:val="20"/>
          <w:szCs w:val="20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0E975" wp14:editId="2258EE78">
                <wp:simplePos x="0" y="0"/>
                <wp:positionH relativeFrom="column">
                  <wp:posOffset>-218440</wp:posOffset>
                </wp:positionH>
                <wp:positionV relativeFrom="paragraph">
                  <wp:posOffset>196215</wp:posOffset>
                </wp:positionV>
                <wp:extent cx="87630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84485" w14:textId="77777777" w:rsidR="007C2067" w:rsidRPr="00F943C3" w:rsidRDefault="007C2067" w:rsidP="007C20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43C3">
                              <w:rPr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  <w:r w:rsidRPr="00F943C3">
                              <w:rPr>
                                <w:sz w:val="20"/>
                                <w:szCs w:val="20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0E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pt;margin-top:15.45pt;width:6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qtNQIAAHs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" fillcolor="white [3201]" strokeweight=".5pt">
                <v:textbox>
                  <w:txbxContent>
                    <w:p w14:paraId="48284485" w14:textId="77777777" w:rsidR="007C2067" w:rsidRPr="00F943C3" w:rsidRDefault="007C2067" w:rsidP="007C20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943C3">
                        <w:rPr>
                          <w:sz w:val="20"/>
                          <w:szCs w:val="20"/>
                        </w:rPr>
                        <w:t>materai</w:t>
                      </w:r>
                      <w:proofErr w:type="spellEnd"/>
                      <w:r w:rsidRPr="00F943C3">
                        <w:rPr>
                          <w:sz w:val="20"/>
                          <w:szCs w:val="20"/>
                        </w:rPr>
                        <w:t xml:space="preserve"> 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23C" w14:textId="77777777" w:rsidR="007C2067" w:rsidRDefault="007C2067" w:rsidP="007C2067">
      <w:pPr>
        <w:overflowPunct w:val="0"/>
        <w:autoSpaceDE w:val="0"/>
        <w:autoSpaceDN w:val="0"/>
        <w:rPr>
          <w:i/>
          <w:noProof/>
          <w:sz w:val="20"/>
          <w:szCs w:val="20"/>
          <w:lang w:val="id-ID"/>
        </w:rPr>
      </w:pPr>
    </w:p>
    <w:p w14:paraId="2B046126" w14:textId="77777777" w:rsidR="007C2067" w:rsidRDefault="007C2067" w:rsidP="007C2067">
      <w:pPr>
        <w:overflowPunct w:val="0"/>
        <w:autoSpaceDE w:val="0"/>
        <w:autoSpaceDN w:val="0"/>
        <w:rPr>
          <w:i/>
          <w:noProof/>
          <w:sz w:val="20"/>
          <w:szCs w:val="20"/>
          <w:lang w:val="id-ID"/>
        </w:rPr>
      </w:pPr>
    </w:p>
    <w:p w14:paraId="620FB11D" w14:textId="77777777" w:rsidR="007C2067" w:rsidRDefault="007C2067" w:rsidP="007C2067">
      <w:pPr>
        <w:overflowPunct w:val="0"/>
        <w:autoSpaceDE w:val="0"/>
        <w:autoSpaceDN w:val="0"/>
        <w:rPr>
          <w:i/>
          <w:noProof/>
          <w:sz w:val="20"/>
          <w:szCs w:val="20"/>
          <w:lang w:val="id-ID"/>
        </w:rPr>
      </w:pPr>
    </w:p>
    <w:p w14:paraId="0F0A9C3A" w14:textId="77777777" w:rsidR="007C2067" w:rsidRDefault="007C2067" w:rsidP="007C2067">
      <w:pPr>
        <w:overflowPunct w:val="0"/>
        <w:autoSpaceDE w:val="0"/>
        <w:autoSpaceDN w:val="0"/>
        <w:rPr>
          <w:i/>
          <w:noProof/>
          <w:sz w:val="20"/>
          <w:szCs w:val="20"/>
          <w:lang w:val="id-ID"/>
        </w:rPr>
      </w:pPr>
    </w:p>
    <w:p w14:paraId="251805C2" w14:textId="77777777" w:rsidR="007C2067" w:rsidRDefault="007C2067" w:rsidP="007C2067">
      <w:pPr>
        <w:overflowPunct w:val="0"/>
        <w:autoSpaceDE w:val="0"/>
        <w:autoSpaceDN w:val="0"/>
        <w:rPr>
          <w:i/>
          <w:noProof/>
          <w:sz w:val="20"/>
          <w:szCs w:val="20"/>
          <w:lang w:val="id-ID"/>
        </w:rPr>
      </w:pPr>
    </w:p>
    <w:p w14:paraId="25A1AF28" w14:textId="77777777" w:rsidR="007C2067" w:rsidRPr="008428B1" w:rsidRDefault="007C2067" w:rsidP="007C2067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 </w:t>
      </w:r>
    </w:p>
    <w:p w14:paraId="46C9568A" w14:textId="77777777" w:rsidR="007C2067" w:rsidRPr="008428B1" w:rsidRDefault="007C2067" w:rsidP="007C2067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 w:rsidRPr="008428B1">
        <w:rPr>
          <w:noProof/>
          <w:spacing w:val="3"/>
          <w:sz w:val="20"/>
          <w:szCs w:val="20"/>
          <w:lang w:val="id-ID"/>
        </w:rPr>
        <w:t>(</w:t>
      </w:r>
      <w:r>
        <w:rPr>
          <w:i/>
          <w:noProof/>
          <w:spacing w:val="3"/>
          <w:sz w:val="20"/>
          <w:szCs w:val="20"/>
          <w:u w:val="single"/>
        </w:rPr>
        <w:t xml:space="preserve">                                                             </w:t>
      </w:r>
      <w:r w:rsidRPr="008428B1">
        <w:rPr>
          <w:noProof/>
          <w:spacing w:val="3"/>
          <w:sz w:val="20"/>
          <w:szCs w:val="20"/>
          <w:lang w:val="id-ID"/>
        </w:rPr>
        <w:t>)</w:t>
      </w:r>
    </w:p>
    <w:p w14:paraId="3509D123" w14:textId="77777777" w:rsidR="007C2067" w:rsidRPr="008428B1" w:rsidRDefault="007C2067" w:rsidP="007C206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  <w:r w:rsidRPr="008428B1">
        <w:rPr>
          <w:i/>
          <w:noProof/>
          <w:sz w:val="20"/>
          <w:szCs w:val="20"/>
          <w:lang w:val="id-ID"/>
        </w:rPr>
        <w:t>[</w:t>
      </w:r>
      <w:r>
        <w:rPr>
          <w:i/>
          <w:noProof/>
          <w:sz w:val="20"/>
          <w:szCs w:val="20"/>
        </w:rPr>
        <w:t>Direktur</w:t>
      </w:r>
      <w:r w:rsidRPr="008428B1">
        <w:rPr>
          <w:i/>
          <w:noProof/>
          <w:sz w:val="20"/>
          <w:szCs w:val="20"/>
          <w:lang w:val="id-ID"/>
        </w:rPr>
        <w:t>]</w:t>
      </w:r>
    </w:p>
    <w:p w14:paraId="54A8FFDC" w14:textId="77777777" w:rsidR="007C2067" w:rsidRPr="008428B1" w:rsidRDefault="007C2067" w:rsidP="007C206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726C7415" w14:textId="77777777" w:rsidR="007C2067" w:rsidRPr="008428B1" w:rsidRDefault="007C2067" w:rsidP="007C2067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45AE4FAD" w14:textId="77777777" w:rsidR="007C2067" w:rsidRDefault="007C2067" w:rsidP="007C2067"/>
    <w:p w14:paraId="6DB032A7" w14:textId="4B33780A" w:rsidR="007C2067" w:rsidRDefault="007C2067">
      <w:pPr>
        <w:sectPr w:rsidR="007C2067" w:rsidSect="007C2067">
          <w:pgSz w:w="12240" w:h="20160" w:code="5"/>
          <w:pgMar w:top="709" w:right="1440" w:bottom="2977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2026" w:tblpY="61"/>
        <w:tblW w:w="9492" w:type="dxa"/>
        <w:tblLook w:val="04A0" w:firstRow="1" w:lastRow="0" w:firstColumn="1" w:lastColumn="0" w:noHBand="0" w:noVBand="1"/>
      </w:tblPr>
      <w:tblGrid>
        <w:gridCol w:w="5534"/>
        <w:gridCol w:w="272"/>
        <w:gridCol w:w="3686"/>
      </w:tblGrid>
      <w:tr w:rsidR="007C2067" w:rsidRPr="007C2067" w14:paraId="7664E2C8" w14:textId="77777777" w:rsidTr="007C2067">
        <w:trPr>
          <w:trHeight w:val="255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9F0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Nama Perusahaan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7B34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67B4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0AF580E1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FA2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Nama User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BE5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279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604474FB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DE8B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NPWP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92E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2FA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2DB52775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8B46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Nomor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PKP *)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7B0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EB8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277DBBD5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7AB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Alamat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7AD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803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5FAA0C0C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BA0B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Kota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23BA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D94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3308755D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1C5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Propinsi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631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649C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005DD6C2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3B1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Kode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Pos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A89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A52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7FDFC09D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75F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Telepon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717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8004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4C4629D6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4DE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Fax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955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550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4B55F6B7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E25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Mobile Phone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F72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85AF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0F4F0A25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AD8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Email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3F8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FBC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ID"/>
                <w14:ligatures w14:val="none"/>
              </w:rPr>
              <w:t> </w:t>
            </w:r>
          </w:p>
        </w:tc>
      </w:tr>
      <w:tr w:rsidR="007C2067" w:rsidRPr="007C2067" w14:paraId="4C190BAC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EE0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Website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726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074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67393B18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1B52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Kantor Cabang (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ya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/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tidak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7F3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24A4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5F54AFBE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00B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Certificate *)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C6D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4BA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0562CF27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F6F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Jika Anda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adalah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kantor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cabang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,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isikan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identitias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kantor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pusat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Perusahaan: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837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7F7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41463E01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1B34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Alamat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A54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2E0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328B0FA1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765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Telelpon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8E5F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9EE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3993080D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70E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Fax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FFAF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429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09E654FA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9DD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Email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D12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14D1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ID"/>
                <w14:ligatures w14:val="none"/>
              </w:rPr>
              <w:t> </w:t>
            </w:r>
          </w:p>
        </w:tc>
      </w:tr>
      <w:tr w:rsidR="007C2067" w:rsidRPr="007C2067" w14:paraId="6098DCD6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F7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en-ID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C4A8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7CB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21D5F2DC" w14:textId="77777777" w:rsidTr="007C2067">
        <w:trPr>
          <w:trHeight w:val="25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F2A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*) </w:t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Tidak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Wajib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diisi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21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2465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</w:tbl>
    <w:p w14:paraId="5116C34E" w14:textId="57608E11" w:rsidR="007C2067" w:rsidRDefault="007C2067"/>
    <w:p w14:paraId="729BF93E" w14:textId="77777777" w:rsidR="007C2067" w:rsidRDefault="007C2067">
      <w:r>
        <w:br w:type="page"/>
      </w:r>
    </w:p>
    <w:tbl>
      <w:tblPr>
        <w:tblpPr w:leftFromText="180" w:rightFromText="180" w:horzAnchor="margin" w:tblpXSpec="center" w:tblpY="-1215"/>
        <w:tblW w:w="16028" w:type="dxa"/>
        <w:tblLook w:val="04A0" w:firstRow="1" w:lastRow="0" w:firstColumn="1" w:lastColumn="0" w:noHBand="0" w:noVBand="1"/>
      </w:tblPr>
      <w:tblGrid>
        <w:gridCol w:w="1663"/>
        <w:gridCol w:w="3526"/>
        <w:gridCol w:w="3045"/>
        <w:gridCol w:w="4468"/>
        <w:gridCol w:w="1663"/>
        <w:gridCol w:w="1663"/>
      </w:tblGrid>
      <w:tr w:rsidR="007C2067" w:rsidRPr="007C2067" w14:paraId="7AFC7B92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CE5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Akta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B89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D83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495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7899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1B5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223F2829" w14:textId="77777777" w:rsidTr="007C2067">
        <w:trPr>
          <w:trHeight w:val="22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431D82A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Akta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Pendirian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23C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51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9BE5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5DEF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6713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31D1042D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6BF461B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Nomor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Akta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ABD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CC8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91A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9E6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A557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22A210C7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3A99F8B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Tanggal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700B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02F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3D1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D5F2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89C5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446E4816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3E6A5D5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Notaris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8B2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1C8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74ED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8FCD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DF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597A0AD0" w14:textId="77777777" w:rsidTr="007C2067">
        <w:trPr>
          <w:trHeight w:val="446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vAlign w:val="bottom"/>
            <w:hideMark/>
          </w:tcPr>
          <w:p w14:paraId="55D03AC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Akta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Perubahan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Terakhir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96E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D9E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9543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DCDF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CF5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189A3486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39FDB87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Nomor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Akta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4E9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6D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66D7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3AEB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A07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5A98005B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6EDDB45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Tanggal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9E1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567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DE5A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1076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830A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7217721A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1452883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Notaris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61B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E0F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AAB5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93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F4CF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40BDC47F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4589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66F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CF7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2E78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8C7B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312F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59968088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F9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Jenis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Ijin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Usaha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947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3776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583F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537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AE67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60DD061F" w14:textId="77777777" w:rsidTr="007C2067">
        <w:trPr>
          <w:trHeight w:val="22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7DCDB67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57DD39D6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Nomor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Surat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5D009B7C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Instansi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Pemberi</w:t>
            </w:r>
            <w:proofErr w:type="spellEnd"/>
          </w:p>
        </w:tc>
        <w:tc>
          <w:tcPr>
            <w:tcW w:w="4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7B59CE97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Berlaku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Sampai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3F57824C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Kualifikasi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1B2E78CD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Klasifikasi</w:t>
            </w:r>
            <w:proofErr w:type="spellEnd"/>
          </w:p>
        </w:tc>
      </w:tr>
      <w:tr w:rsidR="007C2067" w:rsidRPr="007C2067" w14:paraId="65901442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1A40AF3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0C7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3D3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3B2C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A54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9F7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1453633C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6366102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87E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481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9636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90C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0AA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036134E5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5E12B6B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1E2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62EB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BAC1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6381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96C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439446E1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4336F34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E76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369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DBB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85B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0C0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204264D5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6FF38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.....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D74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7E3A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8D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01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D1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4DCBCB6F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230FE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.....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DB0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E676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A08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1BA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58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49FD5517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2E6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E1EA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B17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F0F3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7D41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24CB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786B9EC6" w14:textId="77777777" w:rsidTr="007C2067">
        <w:trPr>
          <w:trHeight w:val="223"/>
        </w:trPr>
        <w:tc>
          <w:tcPr>
            <w:tcW w:w="5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28E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Pemilik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Perusahaan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D03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F5D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5204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5E7C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31C59DF0" w14:textId="77777777" w:rsidTr="007C2067">
        <w:trPr>
          <w:trHeight w:val="22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bottom"/>
            <w:hideMark/>
          </w:tcPr>
          <w:p w14:paraId="53B70924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No</w:t>
            </w: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bottom"/>
            <w:hideMark/>
          </w:tcPr>
          <w:p w14:paraId="2FE6839E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Nama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bottom"/>
            <w:hideMark/>
          </w:tcPr>
          <w:p w14:paraId="39542090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Nomor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KTP</w:t>
            </w:r>
          </w:p>
        </w:tc>
        <w:tc>
          <w:tcPr>
            <w:tcW w:w="4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vAlign w:val="bottom"/>
            <w:hideMark/>
          </w:tcPr>
          <w:p w14:paraId="6B71F7D2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Alamat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2662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3113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34C955C9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D99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D0F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6C0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148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35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1FCB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651AB1D8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CBD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16C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AD0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C6F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5D4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62D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0089F3A4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9FD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8B9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4F83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75E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DD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806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02B55D58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49CA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078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200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D5A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405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5BF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10EB852D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9AFE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A139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D2DB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F4E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FCA2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A2BB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22C02028" w14:textId="77777777" w:rsidTr="007C2067">
        <w:trPr>
          <w:trHeight w:val="223"/>
        </w:trPr>
        <w:tc>
          <w:tcPr>
            <w:tcW w:w="5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CD6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Pengurus</w:t>
            </w:r>
            <w:proofErr w:type="spell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 Perusahaan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81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9E2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0E5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0FD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7A1159BC" w14:textId="77777777" w:rsidTr="007C2067">
        <w:trPr>
          <w:trHeight w:val="22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3F9E54A1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No</w:t>
            </w: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382183DF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Nama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78CCE49D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Nomor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KTP</w:t>
            </w:r>
          </w:p>
        </w:tc>
        <w:tc>
          <w:tcPr>
            <w:tcW w:w="4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676B5CBC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Alamat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1CD18253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Jabatan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5E74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2A5D5E75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7A1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49F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C73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4BF0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3EA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8C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6410218B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6D8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57F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7D1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7CB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D87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3DF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3A52F1B3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B22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682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6357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D46B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587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841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3F008EA3" w14:textId="77777777" w:rsidTr="007C2067">
        <w:trPr>
          <w:trHeight w:val="223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F3D7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5C51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7BCE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D6A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40A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20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</w:tbl>
    <w:p w14:paraId="2E36FA25" w14:textId="1BADB8EC" w:rsidR="007C2067" w:rsidRDefault="007C2067"/>
    <w:p w14:paraId="0D2B08C0" w14:textId="46FB729C" w:rsidR="007C2067" w:rsidRDefault="007C2067">
      <w:r>
        <w:br w:type="page"/>
      </w:r>
    </w:p>
    <w:tbl>
      <w:tblPr>
        <w:tblW w:w="13880" w:type="dxa"/>
        <w:tblLook w:val="04A0" w:firstRow="1" w:lastRow="0" w:firstColumn="1" w:lastColumn="0" w:noHBand="0" w:noVBand="1"/>
      </w:tblPr>
      <w:tblGrid>
        <w:gridCol w:w="754"/>
        <w:gridCol w:w="1486"/>
        <w:gridCol w:w="1320"/>
        <w:gridCol w:w="2620"/>
        <w:gridCol w:w="1320"/>
        <w:gridCol w:w="1320"/>
        <w:gridCol w:w="1300"/>
        <w:gridCol w:w="1340"/>
        <w:gridCol w:w="1240"/>
        <w:gridCol w:w="1180"/>
      </w:tblGrid>
      <w:tr w:rsidR="007C2067" w:rsidRPr="007C2067" w14:paraId="0B4A3D89" w14:textId="77777777" w:rsidTr="007C2067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DE6" w14:textId="10BFFC0E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  <w:r>
              <w:br w:type="page"/>
            </w:r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 xml:space="preserve">Staf </w:t>
            </w:r>
            <w:proofErr w:type="gramStart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Ahli  *</w:t>
            </w:r>
            <w:proofErr w:type="gramEnd"/>
            <w:r w:rsidRPr="007C206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D3E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19D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9AB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5EF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0D0E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93A6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1EAB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E62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79AC795F" w14:textId="77777777" w:rsidTr="007C2067">
        <w:trPr>
          <w:trHeight w:val="50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3A2772A2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No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16657DBB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Nama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4E953058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Tanggal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Lahir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4C6C8FC3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Alamat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vAlign w:val="bottom"/>
            <w:hideMark/>
          </w:tcPr>
          <w:p w14:paraId="7BD405FA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Jenis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Kelamin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0FF6355E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Pendidikan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vAlign w:val="bottom"/>
            <w:hideMark/>
          </w:tcPr>
          <w:p w14:paraId="736A2033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Warga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br/>
              <w:t xml:space="preserve"> Negara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vAlign w:val="bottom"/>
            <w:hideMark/>
          </w:tcPr>
          <w:p w14:paraId="4962488D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Pengalaman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br/>
              <w:t>(</w:t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tahun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5A862529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Email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FFE0" w:fill="C0C0C0"/>
            <w:noWrap/>
            <w:vAlign w:val="bottom"/>
            <w:hideMark/>
          </w:tcPr>
          <w:p w14:paraId="674C6ADC" w14:textId="77777777" w:rsidR="007C2067" w:rsidRPr="007C2067" w:rsidRDefault="007C2067" w:rsidP="007C206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Keahlian</w:t>
            </w:r>
            <w:proofErr w:type="spellEnd"/>
          </w:p>
        </w:tc>
      </w:tr>
      <w:tr w:rsidR="007C2067" w:rsidRPr="007C2067" w14:paraId="6E8B073B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309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ED1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7C3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792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E7A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853C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29AA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3328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8B0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B26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5F20AC7E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540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521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AD2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693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5DD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032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BC0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D9C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B4A5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858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3739114D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4D0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66EB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26CD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93A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7C8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3C5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868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800B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9F1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6AA1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58FC1E93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97DA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6E5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EC2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5BC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DA0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DD8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050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522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8AF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108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59C57BAE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DE03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9C2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802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E35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103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7F94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D0C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76C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B6F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B87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43331E19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A2D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304A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502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F24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7EE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3C18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23A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555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EFA1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D3E7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198588F0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731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9C9D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157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962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DF53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53A0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68A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516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7179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80A7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6EE12122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2AA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AC0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135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3A9C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6279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B67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2C6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127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046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9A4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52787935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1192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B42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09F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90B0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7BB9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743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375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F40CB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9D3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146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1DA0C0CB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B76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B964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1C8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3245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E73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043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A182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A9AF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64D8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162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65B99ED1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F16E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DFF5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6910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40FC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E9E6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096D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718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5A368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871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C9E1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 </w:t>
            </w:r>
          </w:p>
        </w:tc>
      </w:tr>
      <w:tr w:rsidR="007C2067" w:rsidRPr="007C2067" w14:paraId="78C6640B" w14:textId="77777777" w:rsidTr="007C2067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AF37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8B0C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42CC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41E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CBBA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8DB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8117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56A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56FA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C0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7C2067" w:rsidRPr="007C2067" w14:paraId="29A89674" w14:textId="77777777" w:rsidTr="007C2067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F51A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*) </w:t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Tidak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Wajib</w:t>
            </w:r>
            <w:proofErr w:type="spellEnd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 xml:space="preserve"> </w:t>
            </w:r>
            <w:proofErr w:type="spellStart"/>
            <w:r w:rsidRPr="007C2067"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  <w:t>diisi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D113" w14:textId="77777777" w:rsidR="007C2067" w:rsidRPr="007C2067" w:rsidRDefault="007C2067" w:rsidP="007C206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654C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F293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356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E473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382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930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3980" w14:textId="77777777" w:rsidR="007C2067" w:rsidRPr="007C2067" w:rsidRDefault="007C2067" w:rsidP="007C2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</w:tbl>
    <w:p w14:paraId="3768A1BD" w14:textId="3EA9A73E" w:rsidR="007C2067" w:rsidRDefault="007C2067"/>
    <w:p w14:paraId="750220C6" w14:textId="77777777" w:rsidR="007C2067" w:rsidRDefault="007C2067"/>
    <w:sectPr w:rsidR="007C2067" w:rsidSect="007C20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88C1" w14:textId="77777777" w:rsidR="00353CA6" w:rsidRDefault="00353CA6" w:rsidP="007C2067">
      <w:pPr>
        <w:spacing w:after="0" w:line="240" w:lineRule="auto"/>
      </w:pPr>
      <w:r>
        <w:separator/>
      </w:r>
    </w:p>
  </w:endnote>
  <w:endnote w:type="continuationSeparator" w:id="0">
    <w:p w14:paraId="7DF2A26C" w14:textId="77777777" w:rsidR="00353CA6" w:rsidRDefault="00353CA6" w:rsidP="007C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624A" w14:textId="77777777" w:rsidR="00353CA6" w:rsidRDefault="00353CA6" w:rsidP="007C2067">
      <w:pPr>
        <w:spacing w:after="0" w:line="240" w:lineRule="auto"/>
      </w:pPr>
      <w:r>
        <w:separator/>
      </w:r>
    </w:p>
  </w:footnote>
  <w:footnote w:type="continuationSeparator" w:id="0">
    <w:p w14:paraId="2B3CBB89" w14:textId="77777777" w:rsidR="00353CA6" w:rsidRDefault="00353CA6" w:rsidP="007C2067">
      <w:pPr>
        <w:spacing w:after="0" w:line="240" w:lineRule="auto"/>
      </w:pPr>
      <w:r>
        <w:continuationSeparator/>
      </w:r>
    </w:p>
  </w:footnote>
  <w:footnote w:id="1">
    <w:p w14:paraId="48C13794" w14:textId="77777777" w:rsidR="007C2067" w:rsidRDefault="007C2067" w:rsidP="007C2067">
      <w:pPr>
        <w:pStyle w:val="FootnoteText"/>
        <w:rPr>
          <w:noProof/>
        </w:rPr>
      </w:pPr>
      <w:r>
        <w:rPr>
          <w:rStyle w:val="FootnoteReference"/>
        </w:rPr>
        <w:footnoteRef/>
      </w:r>
      <w:r>
        <w:rPr>
          <w:noProof/>
        </w:rPr>
        <w:t xml:space="preserve"> jika ada</w:t>
      </w:r>
    </w:p>
  </w:footnote>
  <w:footnote w:id="2">
    <w:p w14:paraId="377DF545" w14:textId="77777777" w:rsidR="007C2067" w:rsidRPr="0007315D" w:rsidRDefault="007C2067" w:rsidP="007C2067">
      <w:pPr>
        <w:tabs>
          <w:tab w:val="left" w:pos="187"/>
        </w:tabs>
        <w:autoSpaceDE w:val="0"/>
        <w:autoSpaceDN w:val="0"/>
        <w:adjustRightInd w:val="0"/>
        <w:ind w:left="187" w:hanging="187"/>
        <w:jc w:val="both"/>
        <w:rPr>
          <w:sz w:val="20"/>
          <w:szCs w:val="20"/>
          <w:lang w:val="sv-SE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sv-SE"/>
        </w:rPr>
        <w:tab/>
      </w:r>
      <w:r w:rsidRPr="0007315D">
        <w:rPr>
          <w:sz w:val="20"/>
          <w:szCs w:val="20"/>
          <w:lang w:val="sv-SE"/>
        </w:rPr>
        <w:t>Penandatangan adalah Direksi Perusahaan (Presiden Direktur/Direktur Utama/Direktur) sesuai akte notaris. Penandatangan tidak dapat dikuasakan.</w:t>
      </w:r>
    </w:p>
    <w:p w14:paraId="76371CFF" w14:textId="77777777" w:rsidR="007C2067" w:rsidRPr="00CE2AC6" w:rsidRDefault="007C2067" w:rsidP="007C206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v-SE"/>
        </w:rPr>
      </w:pPr>
    </w:p>
    <w:p w14:paraId="3B606709" w14:textId="77777777" w:rsidR="007C2067" w:rsidRPr="00CE2AC6" w:rsidRDefault="007C2067" w:rsidP="007C2067">
      <w:pPr>
        <w:pStyle w:val="FootnoteText"/>
        <w:rPr>
          <w:lang w:val="sv-S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505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641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67"/>
    <w:rsid w:val="00353CA6"/>
    <w:rsid w:val="007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46A"/>
  <w15:chartTrackingRefBased/>
  <w15:docId w15:val="{952526D4-55D1-41F7-945F-32684D95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C206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7C206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semiHidden/>
    <w:rsid w:val="007C2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</dc:creator>
  <cp:keywords/>
  <dc:description/>
  <cp:lastModifiedBy>Griffith</cp:lastModifiedBy>
  <cp:revision>1</cp:revision>
  <dcterms:created xsi:type="dcterms:W3CDTF">2023-03-16T06:10:00Z</dcterms:created>
  <dcterms:modified xsi:type="dcterms:W3CDTF">2023-03-16T06:17:00Z</dcterms:modified>
</cp:coreProperties>
</file>